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EE2" w14:textId="014B87FA" w:rsidR="00DA61FC" w:rsidRPr="00A51ECB" w:rsidRDefault="0064586C" w:rsidP="00586CF7">
      <w:pPr>
        <w:jc w:val="center"/>
        <w:rPr>
          <w:rFonts w:cstheme="minorHAnsi"/>
          <w:b/>
          <w:bCs/>
        </w:rPr>
      </w:pPr>
      <w:r w:rsidRPr="00A51ECB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0" allowOverlap="1" wp14:anchorId="50B747F3" wp14:editId="14614AAD">
            <wp:simplePos x="0" y="0"/>
            <wp:positionH relativeFrom="column">
              <wp:posOffset>2286773</wp:posOffset>
            </wp:positionH>
            <wp:positionV relativeFrom="paragraph">
              <wp:posOffset>187021</wp:posOffset>
            </wp:positionV>
            <wp:extent cx="914400" cy="1188720"/>
            <wp:effectExtent l="0" t="0" r="0" b="0"/>
            <wp:wrapTopAndBottom/>
            <wp:docPr id="16532550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61137" w14:textId="6AE5A5F9" w:rsidR="0064586C" w:rsidRPr="00A51ECB" w:rsidRDefault="0064586C" w:rsidP="00586CF7">
      <w:pPr>
        <w:spacing w:after="0" w:line="240" w:lineRule="auto"/>
        <w:ind w:left="2832" w:right="-1134" w:firstLine="708"/>
        <w:rPr>
          <w:rFonts w:eastAsia="Times New Roman" w:cstheme="minorHAnsi"/>
          <w:kern w:val="0"/>
          <w:lang w:eastAsia="it-IT"/>
          <w14:ligatures w14:val="none"/>
        </w:rPr>
      </w:pPr>
      <w:r w:rsidRPr="00A51ECB">
        <w:rPr>
          <w:rFonts w:eastAsia="Times New Roman" w:cstheme="minorHAnsi"/>
          <w:kern w:val="0"/>
          <w:lang w:eastAsia="it-IT"/>
          <w14:ligatures w14:val="none"/>
        </w:rPr>
        <w:t>COMUNE DI BARGA</w:t>
      </w:r>
    </w:p>
    <w:p w14:paraId="33AF48F1" w14:textId="071D274A" w:rsidR="0064586C" w:rsidRPr="00A51ECB" w:rsidRDefault="0064586C" w:rsidP="00586CF7">
      <w:pPr>
        <w:spacing w:after="0" w:line="240" w:lineRule="auto"/>
        <w:ind w:left="2832" w:right="-1134" w:firstLine="708"/>
        <w:rPr>
          <w:rFonts w:eastAsia="Times New Roman" w:cstheme="minorHAnsi"/>
          <w:kern w:val="0"/>
          <w:lang w:eastAsia="it-IT"/>
          <w14:ligatures w14:val="none"/>
        </w:rPr>
      </w:pPr>
      <w:r w:rsidRPr="00A51ECB">
        <w:rPr>
          <w:rFonts w:eastAsia="Times New Roman" w:cstheme="minorHAnsi"/>
          <w:kern w:val="0"/>
          <w:lang w:eastAsia="it-IT"/>
          <w14:ligatures w14:val="none"/>
        </w:rPr>
        <w:t>PROVINCIA DI LUCCA</w:t>
      </w:r>
    </w:p>
    <w:p w14:paraId="668E16D9" w14:textId="1AA7354D" w:rsidR="0064586C" w:rsidRPr="00A51ECB" w:rsidRDefault="00586CF7" w:rsidP="00586CF7">
      <w:pPr>
        <w:suppressAutoHyphens/>
        <w:spacing w:after="0" w:line="240" w:lineRule="auto"/>
        <w:ind w:left="2124" w:right="-1134" w:firstLine="708"/>
        <w:rPr>
          <w:rFonts w:eastAsia="Times New Roman" w:cstheme="minorHAnsi"/>
          <w:b/>
          <w:kern w:val="0"/>
          <w:lang w:eastAsia="it-IT"/>
          <w14:ligatures w14:val="none"/>
        </w:rPr>
      </w:pPr>
      <w:r>
        <w:rPr>
          <w:rFonts w:eastAsia="Times New Roman" w:cstheme="minorHAnsi"/>
          <w:b/>
          <w:kern w:val="0"/>
          <w:lang w:eastAsia="it-IT"/>
          <w14:ligatures w14:val="none"/>
        </w:rPr>
        <w:t xml:space="preserve">     </w:t>
      </w:r>
      <w:r w:rsidR="0064586C" w:rsidRPr="00A51ECB">
        <w:rPr>
          <w:rFonts w:eastAsia="Times New Roman" w:cstheme="minorHAnsi"/>
          <w:b/>
          <w:kern w:val="0"/>
          <w:lang w:eastAsia="it-IT"/>
          <w14:ligatures w14:val="none"/>
        </w:rPr>
        <w:t>Via di Mezzo, 45 - 55051 BARGA -</w:t>
      </w:r>
      <w:r w:rsidR="0064586C" w:rsidRPr="00A51ECB">
        <w:rPr>
          <w:rFonts w:eastAsia="Times New Roman" w:cstheme="minorHAnsi"/>
          <w:b/>
          <w:kern w:val="0"/>
          <w:lang w:val="en-US" w:eastAsia="it-IT"/>
          <w14:ligatures w14:val="none"/>
        </w:rPr>
        <w:fldChar w:fldCharType="begin"/>
      </w:r>
      <w:r w:rsidR="0064586C" w:rsidRPr="00A51ECB">
        <w:rPr>
          <w:rFonts w:eastAsia="Times New Roman" w:cstheme="minorHAnsi"/>
          <w:b/>
          <w:kern w:val="0"/>
          <w:lang w:eastAsia="it-IT"/>
          <w14:ligatures w14:val="none"/>
        </w:rPr>
        <w:instrText xml:space="preserve">PRIVATE </w:instrText>
      </w:r>
      <w:r w:rsidR="0064586C" w:rsidRPr="00A51ECB">
        <w:rPr>
          <w:rFonts w:eastAsia="Times New Roman" w:cstheme="minorHAnsi"/>
          <w:b/>
          <w:kern w:val="0"/>
          <w:lang w:val="en-US" w:eastAsia="it-IT"/>
          <w14:ligatures w14:val="none"/>
        </w:rPr>
        <w:fldChar w:fldCharType="end"/>
      </w:r>
    </w:p>
    <w:p w14:paraId="740F5FBE" w14:textId="71532837" w:rsidR="0064586C" w:rsidRPr="00A51ECB" w:rsidRDefault="00586CF7" w:rsidP="00586CF7">
      <w:pPr>
        <w:suppressAutoHyphens/>
        <w:spacing w:after="0" w:line="240" w:lineRule="auto"/>
        <w:ind w:right="-1134"/>
        <w:rPr>
          <w:rFonts w:eastAsia="Times New Roman" w:cstheme="minorHAnsi"/>
          <w:kern w:val="0"/>
          <w:lang w:val="en-US" w:eastAsia="it-IT"/>
          <w14:ligatures w14:val="none"/>
        </w:rPr>
      </w:pPr>
      <w:r>
        <w:rPr>
          <w:rFonts w:eastAsia="Times New Roman" w:cstheme="minorHAnsi"/>
          <w:b/>
          <w:kern w:val="0"/>
          <w:lang w:val="en-US" w:eastAsia="it-IT"/>
          <w14:ligatures w14:val="none"/>
        </w:rPr>
        <w:t xml:space="preserve">             </w:t>
      </w:r>
      <w:r w:rsidR="0064586C" w:rsidRPr="00A51ECB">
        <w:rPr>
          <w:rFonts w:eastAsia="Times New Roman" w:cstheme="minorHAnsi"/>
          <w:b/>
          <w:kern w:val="0"/>
          <w:lang w:val="en-US" w:eastAsia="it-IT"/>
          <w14:ligatures w14:val="none"/>
        </w:rPr>
        <w:t xml:space="preserve">Tel 0583/72471   PEC </w:t>
      </w:r>
      <w:hyperlink r:id="rId6" w:history="1">
        <w:r w:rsidR="0064586C" w:rsidRPr="00A51ECB">
          <w:rPr>
            <w:rFonts w:eastAsia="Times New Roman" w:cstheme="minorHAnsi"/>
            <w:b/>
            <w:color w:val="0000FF"/>
            <w:kern w:val="0"/>
            <w:u w:val="single"/>
            <w:lang w:val="en-US" w:eastAsia="it-IT"/>
            <w14:ligatures w14:val="none"/>
          </w:rPr>
          <w:t>comune.barga@postacert.toscana.it</w:t>
        </w:r>
      </w:hyperlink>
      <w:r w:rsidR="0064586C" w:rsidRPr="00A51ECB">
        <w:rPr>
          <w:rFonts w:eastAsia="Times New Roman" w:cstheme="minorHAnsi"/>
          <w:b/>
          <w:kern w:val="0"/>
          <w:lang w:val="en-US" w:eastAsia="it-IT"/>
          <w14:ligatures w14:val="none"/>
        </w:rPr>
        <w:t xml:space="preserve"> - </w:t>
      </w:r>
      <w:hyperlink r:id="rId7" w:history="1">
        <w:r w:rsidR="0064586C" w:rsidRPr="00A51ECB">
          <w:rPr>
            <w:rFonts w:eastAsia="Times New Roman" w:cstheme="minorHAnsi"/>
            <w:color w:val="0000FF"/>
            <w:kern w:val="0"/>
            <w:u w:val="single"/>
            <w:lang w:val="en-US" w:eastAsia="it-IT"/>
            <w14:ligatures w14:val="none"/>
          </w:rPr>
          <w:t>www.comune</w:t>
        </w:r>
      </w:hyperlink>
      <w:r w:rsidR="0064586C" w:rsidRPr="00A51ECB">
        <w:rPr>
          <w:rFonts w:eastAsia="Times New Roman" w:cstheme="minorHAnsi"/>
          <w:b/>
          <w:kern w:val="0"/>
          <w:lang w:val="en-US" w:eastAsia="it-IT"/>
          <w14:ligatures w14:val="none"/>
        </w:rPr>
        <w:t>. barga.lu.it</w:t>
      </w:r>
    </w:p>
    <w:p w14:paraId="0CD8DEDB" w14:textId="77777777" w:rsidR="0064586C" w:rsidRPr="00A51ECB" w:rsidRDefault="0064586C" w:rsidP="0064586C">
      <w:pPr>
        <w:suppressAutoHyphens/>
        <w:spacing w:after="0" w:line="240" w:lineRule="auto"/>
        <w:ind w:right="-1134"/>
        <w:jc w:val="both"/>
        <w:rPr>
          <w:rFonts w:eastAsia="Times New Roman" w:cstheme="minorHAnsi"/>
          <w:kern w:val="0"/>
          <w:lang w:val="en-US" w:eastAsia="it-IT"/>
          <w14:ligatures w14:val="none"/>
        </w:rPr>
      </w:pPr>
      <w:r w:rsidRPr="00A51ECB">
        <w:rPr>
          <w:rFonts w:eastAsia="Times New Roman" w:cstheme="minorHAnsi"/>
          <w:kern w:val="0"/>
          <w:lang w:val="en-US" w:eastAsia="it-IT"/>
          <w14:ligatures w14:val="none"/>
        </w:rPr>
        <w:t xml:space="preserve"> </w:t>
      </w:r>
    </w:p>
    <w:p w14:paraId="5EBF8C75" w14:textId="77777777" w:rsidR="0064586C" w:rsidRPr="00A51ECB" w:rsidRDefault="00DA61FC" w:rsidP="00FA1BC3">
      <w:pPr>
        <w:rPr>
          <w:rFonts w:cstheme="minorHAnsi"/>
          <w:b/>
          <w:bCs/>
        </w:rPr>
      </w:pP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  <w:r w:rsidRPr="00A51ECB">
        <w:rPr>
          <w:rFonts w:cstheme="minorHAnsi"/>
          <w:b/>
          <w:bCs/>
        </w:rPr>
        <w:tab/>
      </w:r>
    </w:p>
    <w:p w14:paraId="2EEB8523" w14:textId="2B39AD71" w:rsidR="00DA61FC" w:rsidRPr="00A51ECB" w:rsidRDefault="00DA61FC" w:rsidP="0064586C">
      <w:pPr>
        <w:ind w:left="4248" w:firstLine="708"/>
        <w:rPr>
          <w:rFonts w:cstheme="minorHAnsi"/>
        </w:rPr>
      </w:pPr>
      <w:r w:rsidRPr="00A51ECB">
        <w:rPr>
          <w:rFonts w:cstheme="minorHAnsi"/>
        </w:rPr>
        <w:t>Al Comune di Barga</w:t>
      </w:r>
    </w:p>
    <w:p w14:paraId="19FDDD18" w14:textId="4737E715" w:rsidR="00DA61FC" w:rsidRPr="00A51ECB" w:rsidRDefault="00DA61FC" w:rsidP="00FA1BC3">
      <w:pPr>
        <w:rPr>
          <w:rFonts w:cstheme="minorHAnsi"/>
        </w:rPr>
      </w:pPr>
      <w:r w:rsidRPr="00A51ECB">
        <w:rPr>
          <w:rFonts w:cstheme="minorHAnsi"/>
        </w:rPr>
        <w:tab/>
      </w:r>
      <w:r w:rsidRPr="00A51ECB">
        <w:rPr>
          <w:rFonts w:cstheme="minorHAnsi"/>
        </w:rPr>
        <w:tab/>
      </w:r>
      <w:r w:rsidRPr="00A51ECB">
        <w:rPr>
          <w:rFonts w:cstheme="minorHAnsi"/>
        </w:rPr>
        <w:tab/>
      </w:r>
      <w:r w:rsidRPr="00A51ECB">
        <w:rPr>
          <w:rFonts w:cstheme="minorHAnsi"/>
        </w:rPr>
        <w:tab/>
      </w:r>
      <w:r w:rsidRPr="00A51ECB">
        <w:rPr>
          <w:rFonts w:cstheme="minorHAnsi"/>
        </w:rPr>
        <w:tab/>
      </w:r>
      <w:r w:rsidRPr="00A51ECB">
        <w:rPr>
          <w:rFonts w:cstheme="minorHAnsi"/>
        </w:rPr>
        <w:tab/>
        <w:t xml:space="preserve">              Via </w:t>
      </w:r>
      <w:proofErr w:type="spellStart"/>
      <w:r w:rsidRPr="00A51ECB">
        <w:rPr>
          <w:rFonts w:cstheme="minorHAnsi"/>
        </w:rPr>
        <w:t>pec</w:t>
      </w:r>
      <w:proofErr w:type="spellEnd"/>
      <w:r w:rsidRPr="00A51ECB">
        <w:rPr>
          <w:rFonts w:cstheme="minorHAnsi"/>
        </w:rPr>
        <w:t>: comune.barga@postacert.toscana.it</w:t>
      </w:r>
    </w:p>
    <w:p w14:paraId="35107F23" w14:textId="77777777" w:rsidR="00DA61FC" w:rsidRPr="00A51ECB" w:rsidRDefault="00DA61FC" w:rsidP="00FA1BC3">
      <w:pPr>
        <w:rPr>
          <w:rFonts w:cstheme="minorHAnsi"/>
        </w:rPr>
      </w:pPr>
    </w:p>
    <w:p w14:paraId="5258B610" w14:textId="77777777" w:rsidR="00A42B82" w:rsidRPr="00A51ECB" w:rsidRDefault="00FA1BC3" w:rsidP="00A42B82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51ECB">
        <w:rPr>
          <w:rFonts w:cstheme="minorHAnsi"/>
          <w:b/>
          <w:bCs/>
        </w:rPr>
        <w:t>MODULO DI PARTECIPAZIONE ALL</w:t>
      </w:r>
      <w:r w:rsidR="00DA61FC" w:rsidRPr="00A51ECB">
        <w:rPr>
          <w:rFonts w:cstheme="minorHAnsi"/>
          <w:b/>
          <w:bCs/>
        </w:rPr>
        <w:t xml:space="preserve">’ </w:t>
      </w:r>
      <w:r w:rsidR="00A42B82" w:rsidRPr="00A51ECB">
        <w:rPr>
          <w:rFonts w:eastAsia="Times New Roman" w:cstheme="minorHAnsi"/>
          <w:b/>
          <w:bCs/>
          <w:kern w:val="0"/>
          <w:lang w:eastAsia="it-IT"/>
          <w14:ligatures w14:val="none"/>
        </w:rPr>
        <w:t>AVVISO ESPLORATIVO DI MANIFESTAZIONE D’INTERESSE PER LA CONCESSIONE D'USO A TITOLO ONEROSO DELLA EX SCUOLA ELEMENTARE DI MOLOGNO</w:t>
      </w:r>
    </w:p>
    <w:p w14:paraId="304D6A8A" w14:textId="77777777" w:rsidR="00A42B82" w:rsidRPr="00A51ECB" w:rsidRDefault="00A42B82" w:rsidP="00A42B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14A7171" w14:textId="77777777" w:rsidR="00FA1BC3" w:rsidRPr="00A51ECB" w:rsidRDefault="00FA1BC3" w:rsidP="00FA1BC3">
      <w:pPr>
        <w:rPr>
          <w:rFonts w:cstheme="minorHAnsi"/>
        </w:rPr>
      </w:pPr>
      <w:r w:rsidRPr="00A51ECB">
        <w:rPr>
          <w:rFonts w:cstheme="minorHAnsi"/>
        </w:rPr>
        <w:t>Il/La sottoscritto/a:</w:t>
      </w:r>
      <w:r w:rsidRPr="00A51ECB">
        <w:rPr>
          <w:rFonts w:cstheme="minorHAnsi"/>
        </w:rPr>
        <w:br/>
        <w:t>Nome e Cognome / Denominazione: ____________________________________________</w:t>
      </w:r>
      <w:r w:rsidRPr="00A51ECB">
        <w:rPr>
          <w:rFonts w:cstheme="minorHAnsi"/>
        </w:rPr>
        <w:br/>
        <w:t>Nato/a a: _____________________________________ il __________________________</w:t>
      </w:r>
      <w:r w:rsidRPr="00A51ECB">
        <w:rPr>
          <w:rFonts w:cstheme="minorHAnsi"/>
        </w:rPr>
        <w:br/>
        <w:t>Residente in / con sede legale in: ____________________________________________</w:t>
      </w:r>
      <w:r w:rsidRPr="00A51ECB">
        <w:rPr>
          <w:rFonts w:cstheme="minorHAnsi"/>
        </w:rPr>
        <w:br/>
        <w:t>Codice Fiscale / Partita IVA: ________________________________________________</w:t>
      </w:r>
      <w:r w:rsidRPr="00A51ECB">
        <w:rPr>
          <w:rFonts w:cstheme="minorHAnsi"/>
        </w:rPr>
        <w:br/>
        <w:t>Telefono / Cellulare: ____________________________</w:t>
      </w:r>
      <w:r w:rsidRPr="00A51ECB">
        <w:rPr>
          <w:rFonts w:cstheme="minorHAnsi"/>
        </w:rPr>
        <w:br/>
        <w:t>E-mail / PEC: _________________________________</w:t>
      </w:r>
    </w:p>
    <w:p w14:paraId="5FEEE2A0" w14:textId="51E92505" w:rsidR="00FA1BC3" w:rsidRPr="00A51ECB" w:rsidRDefault="00FA1BC3" w:rsidP="00FA1BC3">
      <w:pPr>
        <w:rPr>
          <w:rFonts w:cstheme="minorHAnsi"/>
        </w:rPr>
      </w:pPr>
      <w:r w:rsidRPr="00A51ECB">
        <w:rPr>
          <w:rFonts w:cstheme="minorHAnsi"/>
        </w:rPr>
        <w:t>In qualità di:</w:t>
      </w:r>
      <w:r w:rsidRPr="00A51ECB">
        <w:rPr>
          <w:rFonts w:cstheme="minorHAnsi"/>
        </w:rPr>
        <w:br/>
      </w:r>
      <w:r w:rsidRPr="00A51ECB">
        <w:rPr>
          <w:rFonts w:ascii="Segoe UI Symbol" w:hAnsi="Segoe UI Symbol" w:cs="Segoe UI Symbol"/>
        </w:rPr>
        <w:t>☐</w:t>
      </w:r>
      <w:r w:rsidRPr="00A51ECB">
        <w:rPr>
          <w:rFonts w:cstheme="minorHAnsi"/>
        </w:rPr>
        <w:t xml:space="preserve"> </w:t>
      </w:r>
      <w:r w:rsidR="00A42B82" w:rsidRPr="00A51ECB">
        <w:rPr>
          <w:rFonts w:cstheme="minorHAnsi"/>
        </w:rPr>
        <w:t xml:space="preserve">Presidente </w:t>
      </w:r>
      <w:r w:rsidR="00B86D3C" w:rsidRPr="00A51ECB">
        <w:rPr>
          <w:rFonts w:cstheme="minorHAnsi"/>
        </w:rPr>
        <w:t>allegare copia di un documento di riconoscimento in corso di validità)</w:t>
      </w:r>
      <w:r w:rsidR="00B86D3C" w:rsidRPr="00A51ECB">
        <w:rPr>
          <w:rFonts w:cstheme="minorHAnsi"/>
        </w:rPr>
        <w:br/>
      </w:r>
      <w:r w:rsidRPr="00A51ECB">
        <w:rPr>
          <w:rFonts w:ascii="Segoe UI Symbol" w:hAnsi="Segoe UI Symbol" w:cs="Segoe UI Symbol"/>
        </w:rPr>
        <w:t>☐</w:t>
      </w:r>
      <w:r w:rsidRPr="00A51ECB">
        <w:rPr>
          <w:rFonts w:cstheme="minorHAnsi"/>
        </w:rPr>
        <w:t xml:space="preserve"> </w:t>
      </w:r>
      <w:r w:rsidR="00B86D3C" w:rsidRPr="00A51ECB">
        <w:rPr>
          <w:rFonts w:cstheme="minorHAnsi"/>
        </w:rPr>
        <w:t xml:space="preserve"> Legale rappresentante (allegare copia di un documento di riconoscimento in corso di validità)</w:t>
      </w:r>
      <w:r w:rsidRPr="00A51ECB">
        <w:rPr>
          <w:rFonts w:cstheme="minorHAnsi"/>
        </w:rPr>
        <w:br/>
      </w:r>
      <w:r w:rsidRPr="00A51ECB">
        <w:rPr>
          <w:rFonts w:ascii="Segoe UI Symbol" w:hAnsi="Segoe UI Symbol" w:cs="Segoe UI Symbol"/>
        </w:rPr>
        <w:t>☐</w:t>
      </w:r>
      <w:r w:rsidRPr="00A51ECB">
        <w:rPr>
          <w:rFonts w:cstheme="minorHAnsi"/>
        </w:rPr>
        <w:t xml:space="preserve"> Altro (specificare</w:t>
      </w:r>
      <w:r w:rsidR="00B86D3C" w:rsidRPr="00A51ECB">
        <w:rPr>
          <w:rFonts w:cstheme="minorHAnsi"/>
        </w:rPr>
        <w:t xml:space="preserve">  e allegare copia di un documento di riconoscimento in corso di validità):</w:t>
      </w:r>
      <w:r w:rsidRPr="00A51ECB">
        <w:rPr>
          <w:rFonts w:cstheme="minorHAnsi"/>
        </w:rPr>
        <w:t xml:space="preserve"> __________________________________________________________</w:t>
      </w:r>
    </w:p>
    <w:p w14:paraId="584BBD21" w14:textId="37A78C51" w:rsidR="00B86D3C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>della ASSOCIAZIONE/ENTE/ORGANIZZAZIONE Senza scopo di lucro</w:t>
      </w:r>
      <w:r w:rsidR="00352A64" w:rsidRPr="00A51ECB">
        <w:rPr>
          <w:rFonts w:cstheme="minorHAnsi"/>
        </w:rPr>
        <w:t>:</w:t>
      </w:r>
    </w:p>
    <w:p w14:paraId="257195CC" w14:textId="77777777" w:rsidR="00B86D3C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 xml:space="preserve"> denominata </w:t>
      </w:r>
    </w:p>
    <w:p w14:paraId="6E2E8D05" w14:textId="77777777" w:rsidR="00B86D3C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 xml:space="preserve"> con sede in_______________________ , via ___________________,n._____________ , CAP ______________, Provincia_________________________--</w:t>
      </w:r>
    </w:p>
    <w:p w14:paraId="18C7D4DB" w14:textId="77777777" w:rsidR="00B86D3C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 xml:space="preserve">codice fiscale, …………… partita Iva______________________________________________________ indirizzo di posta elettronica certificata ___________________________________________________ </w:t>
      </w:r>
    </w:p>
    <w:p w14:paraId="67934F59" w14:textId="19580664" w:rsidR="00B86D3C" w:rsidRPr="00A51ECB" w:rsidRDefault="00B86D3C" w:rsidP="00B86D3C">
      <w:pPr>
        <w:jc w:val="center"/>
        <w:rPr>
          <w:rFonts w:cstheme="minorHAnsi"/>
        </w:rPr>
      </w:pPr>
      <w:r w:rsidRPr="00A51ECB">
        <w:rPr>
          <w:rFonts w:cstheme="minorHAnsi"/>
        </w:rPr>
        <w:t>COMUNICA</w:t>
      </w:r>
    </w:p>
    <w:p w14:paraId="6DA7CF08" w14:textId="77777777" w:rsidR="00B86D3C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 xml:space="preserve">l’interesse dell’associazione/ente/organizzazione a partecipare alla presente procedura. </w:t>
      </w:r>
    </w:p>
    <w:p w14:paraId="6A790783" w14:textId="60F9E3DF" w:rsidR="00FA1BC3" w:rsidRPr="00A51ECB" w:rsidRDefault="00B86D3C" w:rsidP="00FA1BC3">
      <w:pPr>
        <w:rPr>
          <w:rFonts w:cstheme="minorHAnsi"/>
        </w:rPr>
      </w:pPr>
      <w:r w:rsidRPr="00A51ECB">
        <w:rPr>
          <w:rFonts w:cstheme="minorHAnsi"/>
        </w:rPr>
        <w:t>A tal fine, assumendosene la piena responsabilità e consapevole delle sanzioni anche di natura penale per l’eventuale rilascio di dichiarazioni false o mendaci (art. 76 del DPR 445/2000), dichiara quanto segue:</w:t>
      </w:r>
    </w:p>
    <w:p w14:paraId="6BB2C31E" w14:textId="41455BDC" w:rsidR="006F694E" w:rsidRPr="00262E39" w:rsidRDefault="00262E39" w:rsidP="00262E39">
      <w:pPr>
        <w:rPr>
          <w:rFonts w:cstheme="minorHAnsi"/>
        </w:rPr>
      </w:pPr>
      <w:r w:rsidRPr="00262E39">
        <w:rPr>
          <w:rFonts w:ascii="Garamond" w:eastAsia="Calibri" w:hAnsi="Garamond" w:cs="Tahoma"/>
          <w:spacing w:val="-2"/>
        </w:rPr>
        <w:lastRenderedPageBreak/>
        <w:t xml:space="preserve">[  ]  </w:t>
      </w:r>
      <w:r>
        <w:rPr>
          <w:rFonts w:ascii="Garamond" w:eastAsia="Calibri" w:hAnsi="Garamond" w:cs="Tahoma"/>
          <w:spacing w:val="-2"/>
        </w:rPr>
        <w:t>1</w:t>
      </w:r>
      <w:r w:rsidR="002B2B1D">
        <w:rPr>
          <w:rFonts w:ascii="Garamond" w:eastAsia="Calibri" w:hAnsi="Garamond" w:cs="Tahoma"/>
          <w:spacing w:val="-2"/>
        </w:rPr>
        <w:t>.</w:t>
      </w:r>
      <w:r w:rsidR="006F694E" w:rsidRPr="00262E39">
        <w:rPr>
          <w:rFonts w:cstheme="minorHAnsi"/>
        </w:rPr>
        <w:t xml:space="preserve">di aver preso visione e di accettarne senza eccezione alcuna i contenuti della suddetta manifestazione di interesse, con particolare riferimento </w:t>
      </w:r>
      <w:r w:rsidR="00352A64" w:rsidRPr="00262E39">
        <w:rPr>
          <w:rFonts w:cstheme="minorHAnsi"/>
        </w:rPr>
        <w:t>a</w:t>
      </w:r>
      <w:r w:rsidR="00B86D3C" w:rsidRPr="00262E39">
        <w:rPr>
          <w:rFonts w:cstheme="minorHAnsi"/>
        </w:rPr>
        <w:t xml:space="preserve">ll’obbligo di rilasciare l’immobile al Comune in occasione delle </w:t>
      </w:r>
      <w:r w:rsidR="00B86D3C" w:rsidRPr="00262E39">
        <w:rPr>
          <w:rFonts w:eastAsia="Calibri" w:cstheme="minorHAnsi"/>
        </w:rPr>
        <w:t>consultazioni elettorali e referendarie con i necessari tempi tecnici ed amministrativi per il loro svolgimento</w:t>
      </w:r>
      <w:r w:rsidR="006F694E" w:rsidRPr="00262E39">
        <w:rPr>
          <w:rFonts w:cstheme="minorHAnsi"/>
        </w:rPr>
        <w:t xml:space="preserve"> </w:t>
      </w:r>
    </w:p>
    <w:p w14:paraId="232DA5B7" w14:textId="3B017518" w:rsidR="00FA1BC3" w:rsidRDefault="00262E39" w:rsidP="00262E39">
      <w:pPr>
        <w:rPr>
          <w:rFonts w:cstheme="minorHAnsi"/>
        </w:rPr>
      </w:pPr>
      <w:r>
        <w:rPr>
          <w:rFonts w:cstheme="minorHAnsi"/>
        </w:rPr>
        <w:t xml:space="preserve"> </w:t>
      </w:r>
      <w:r w:rsidRPr="00262E39">
        <w:rPr>
          <w:rFonts w:ascii="Garamond" w:eastAsia="Calibri" w:hAnsi="Garamond" w:cs="Tahoma"/>
          <w:spacing w:val="-2"/>
        </w:rPr>
        <w:t xml:space="preserve">[  ]  </w:t>
      </w:r>
      <w:r>
        <w:rPr>
          <w:rFonts w:ascii="Garamond" w:eastAsia="Calibri" w:hAnsi="Garamond" w:cs="Tahoma"/>
          <w:spacing w:val="-2"/>
        </w:rPr>
        <w:t>2.</w:t>
      </w:r>
      <w:r>
        <w:rPr>
          <w:rFonts w:cstheme="minorHAnsi"/>
        </w:rPr>
        <w:t xml:space="preserve"> </w:t>
      </w:r>
      <w:r w:rsidR="00FA1BC3" w:rsidRPr="00A51ECB">
        <w:rPr>
          <w:rFonts w:cstheme="minorHAnsi"/>
        </w:rPr>
        <w:t xml:space="preserve">di essere in possesso dei requisiti generali di ordine </w:t>
      </w:r>
      <w:r w:rsidR="00082D68" w:rsidRPr="00A51ECB">
        <w:rPr>
          <w:rFonts w:cstheme="minorHAnsi"/>
        </w:rPr>
        <w:t>generale</w:t>
      </w:r>
      <w:r w:rsidR="00FA1BC3" w:rsidRPr="00A51ECB">
        <w:rPr>
          <w:rFonts w:cstheme="minorHAnsi"/>
        </w:rPr>
        <w:t xml:space="preserve"> previsti dalla normativa vigente (</w:t>
      </w:r>
      <w:r w:rsidR="00082D68" w:rsidRPr="00A51ECB">
        <w:rPr>
          <w:rFonts w:cstheme="minorHAnsi"/>
        </w:rPr>
        <w:t xml:space="preserve"> art 94 -98 </w:t>
      </w:r>
      <w:proofErr w:type="spellStart"/>
      <w:r w:rsidR="00FA1BC3" w:rsidRPr="00A51ECB">
        <w:rPr>
          <w:rFonts w:cstheme="minorHAnsi"/>
        </w:rPr>
        <w:t>D.Lgs.</w:t>
      </w:r>
      <w:proofErr w:type="spellEnd"/>
      <w:r w:rsidR="00FA1BC3" w:rsidRPr="00A51ECB">
        <w:rPr>
          <w:rFonts w:cstheme="minorHAnsi"/>
        </w:rPr>
        <w:t xml:space="preserve"> </w:t>
      </w:r>
      <w:r w:rsidR="00082D68" w:rsidRPr="00A51ECB">
        <w:rPr>
          <w:rFonts w:cstheme="minorHAnsi"/>
        </w:rPr>
        <w:t>36</w:t>
      </w:r>
      <w:r w:rsidR="00FA1BC3" w:rsidRPr="00A51ECB">
        <w:rPr>
          <w:rFonts w:cstheme="minorHAnsi"/>
        </w:rPr>
        <w:t>/2</w:t>
      </w:r>
      <w:r w:rsidR="00082D68" w:rsidRPr="00A51ECB">
        <w:rPr>
          <w:rFonts w:cstheme="minorHAnsi"/>
        </w:rPr>
        <w:t>023</w:t>
      </w:r>
      <w:r w:rsidR="00FA1BC3" w:rsidRPr="00A51ECB">
        <w:rPr>
          <w:rFonts w:cstheme="minorHAnsi"/>
        </w:rPr>
        <w:t xml:space="preserve"> Codice dei contratti pubblici)</w:t>
      </w:r>
      <w:r w:rsidR="008E6B55">
        <w:rPr>
          <w:rFonts w:cstheme="minorHAnsi"/>
        </w:rPr>
        <w:t>:</w:t>
      </w:r>
    </w:p>
    <w:p w14:paraId="7AFF4199" w14:textId="6A3FA13C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A) Affidabilità morale e professionale di cui agli artt. 94 – Cause di esclusione automatica, 95 – Cause di esclusione non automatica, secondo la disciplina prevista dall’art. 96, nonché agli artt. 97 – Cause di esclusioni di partecipanti a raggruppamenti e 98 Illecito professionale grave del d.lgs. n. 36/2023 (cd. Nuovo Codice dei Contratti Pubblici);</w:t>
      </w:r>
    </w:p>
    <w:p w14:paraId="2D848FA8" w14:textId="300B5E2B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B) insussistenza di violazioni gravi, debitamente accertate, rispetto agli obblighi relativi al pagamento delle imposte e tasse, alla tutela della prevenzione e della sicurezza dei luoghi di lavoro, agli obblighi contributivi e all’osservanza delle norme che disciplinano il diritto al lavoro dei disabili;</w:t>
      </w:r>
    </w:p>
    <w:p w14:paraId="5187EA49" w14:textId="69ADC050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C) assenza di procedimenti pendenti per l’applicazione di una delle misure di prevenzione di cui all’articolo 6 del d.lgs. 6 settembre 2011, n. 159 o di una delle cause ostative previste dall’articolo 67 del d.lgs. 6 settembre 2011, n. 159;</w:t>
      </w:r>
    </w:p>
    <w:p w14:paraId="6633CC95" w14:textId="7C4E0B03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D) insussistenza di sentenze di condanna passate in giudicato o di decreto penale di condanna divenuto irrevocabile oppure di sentenza di applicazione della pena su richiesta, ai sensi dell’articolo 444 c.p.p. per reati gravi in danno dello Stato o della Comunità europea che incidono sull’affidabilità morale e professionale; è, comunque, causa di esclusione la condanna, con sentenza passata in giudicato, per uno o più reati di partecipazione a un’organizzazione criminale, corruzione, frode, riciclaggio, quali definiti dagli atti comunitari citati all’articolo 45, paragrafo 1, Direttiva CE 2004/18;</w:t>
      </w:r>
    </w:p>
    <w:p w14:paraId="6C3C56B4" w14:textId="5DD9C11D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E) non avere contenziosi in corso con il Comune di Barga e/o perseguire fini contrastanti o non coerenti con l’Amministrazione ovvero avere in corso pendenze e/o morosità. Tale prescrizione si applica tanto al Soggetto giuridico partecipante quanto alle persone fisiche che ne dovessero fare parte;</w:t>
      </w:r>
    </w:p>
    <w:p w14:paraId="61D72AC7" w14:textId="1C1687A7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F) non essere interdetto/a, inabilitato/a o fallito/a e non avere a carico procedure in corso per la</w:t>
      </w:r>
    </w:p>
    <w:p w14:paraId="16910A02" w14:textId="77777777" w:rsidR="008E6B55" w:rsidRDefault="008E6B55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dichiarazione di tali stati;</w:t>
      </w:r>
    </w:p>
    <w:p w14:paraId="5539AFEA" w14:textId="0BEB6C1D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G) non aver subito condanne penali, misure di prevenzione altri provvedimenti (es. ai sensi del d.lgs. n. 231/2001 e del d.lgs. n. 81/2008) o trovarsi in altre situazioni che comportino la perdita o la sospensione della capacità di contrattare con la Pubblica Amministrazione;</w:t>
      </w:r>
    </w:p>
    <w:p w14:paraId="211E7EE6" w14:textId="68A48689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J) non essere interessati da cause di decadenza, di sospensione o di divieto previste dal d.lgs. n. 159/2011 (Codice delle leggi antimafia);</w:t>
      </w:r>
    </w:p>
    <w:p w14:paraId="29F6FDB2" w14:textId="437A3709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K) non aver mostrato significative o persistenti carenze nell'esecuzione di un precedente contratto con la Pubblica Amministrazione che ne abbiano causato la risoluzione per inadempimento ovvero la condanna al risarcimento del danno o altre sanzioni comparabili, tenuto conto del tempo trascorso dalla violazione e della gravità della stessa;</w:t>
      </w:r>
    </w:p>
    <w:p w14:paraId="036F5BBA" w14:textId="7301635E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L) non aver tentato di influenzare indebitamente il processo decisionale dell’Amministrazione o aver tentato di ottenere informazioni riservate a fini di proprio vantaggio oppure aver fornito, anche per negligenza, informazioni false o fuorvianti suscettibili di influenzare le decisioni sull'esclusione, la selezione o l'aggiudicazione, ovvero aver omesso le informazioni dovute ai fini del corretto svolgimento della procedura di selezione;</w:t>
      </w:r>
    </w:p>
    <w:p w14:paraId="621E9BAD" w14:textId="72048E4E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lastRenderedPageBreak/>
        <w:t xml:space="preserve">[  ]  </w:t>
      </w:r>
      <w:r w:rsidR="008E6B55">
        <w:rPr>
          <w:rFonts w:ascii="Calibri" w:hAnsi="Calibri" w:cs="Calibri"/>
        </w:rPr>
        <w:t>M) non aver presentato nella procedura in corso e nell’anno antecedente la pubblicazione del presente avviso pubblico, dichiarazioni non veritiere in merito a requisiti e condizioni rilevanti per la partecipazione a procedure di gara;</w:t>
      </w:r>
    </w:p>
    <w:p w14:paraId="4551C760" w14:textId="4881A3EA" w:rsidR="008E6B55" w:rsidRDefault="00262E39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>N) avere una struttura organizzativa e gestionale idonea ad assicurare la realizzazione, in tutte le sue parti, della proposta progettuale presentata.</w:t>
      </w:r>
    </w:p>
    <w:p w14:paraId="6AF87D63" w14:textId="57C8ED0B" w:rsidR="003C1492" w:rsidRPr="003C1492" w:rsidRDefault="00262E39" w:rsidP="003C14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3C1492" w:rsidRPr="003C1492">
        <w:rPr>
          <w:rFonts w:ascii="Calibri" w:eastAsia="Times New Roman" w:hAnsi="Calibri" w:cs="Calibri"/>
          <w:kern w:val="0"/>
          <w14:ligatures w14:val="none"/>
        </w:rPr>
        <w:t>O) di non avere posizioni debitorie nei confronti del Comune di Barga</w:t>
      </w:r>
    </w:p>
    <w:p w14:paraId="74119A12" w14:textId="77777777" w:rsidR="003C1492" w:rsidRDefault="003C1492" w:rsidP="008E6B5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3454C4" w14:textId="1FFFF8DE" w:rsidR="007C12B2" w:rsidRDefault="00262E39" w:rsidP="008E6B55">
      <w:pPr>
        <w:autoSpaceDE w:val="0"/>
        <w:autoSpaceDN w:val="0"/>
        <w:adjustRightInd w:val="0"/>
        <w:jc w:val="both"/>
        <w:rPr>
          <w:rFonts w:cstheme="minorHAns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ascii="Calibri" w:hAnsi="Calibri" w:cs="Calibri"/>
        </w:rPr>
        <w:t xml:space="preserve">3. </w:t>
      </w:r>
      <w:r w:rsidR="00B86D3C" w:rsidRPr="00A51ECB">
        <w:rPr>
          <w:rFonts w:cstheme="minorHAnsi"/>
        </w:rPr>
        <w:t>che l’associazione /ente/organizzazione è iscritta al Registro Unico del Terzo Settore di cui al D. Lgs. n. 117/2017</w:t>
      </w:r>
      <w:r w:rsidR="00352A64" w:rsidRPr="00A51ECB">
        <w:rPr>
          <w:rFonts w:cstheme="minorHAnsi"/>
        </w:rPr>
        <w:t xml:space="preserve"> o che comunque ha nel proprio </w:t>
      </w:r>
      <w:r w:rsidR="00B86D3C" w:rsidRPr="00A51ECB">
        <w:rPr>
          <w:rFonts w:cstheme="minorHAnsi"/>
        </w:rPr>
        <w:t>Statuto e/o nell’Atto costitutivo i temi oggetto del presente Avviso;</w:t>
      </w:r>
    </w:p>
    <w:p w14:paraId="406CF6E0" w14:textId="644B3A93" w:rsidR="00FA1BC3" w:rsidRPr="00A51ECB" w:rsidRDefault="00262E39" w:rsidP="008E6B55">
      <w:pPr>
        <w:autoSpaceDE w:val="0"/>
        <w:autoSpaceDN w:val="0"/>
        <w:adjustRightInd w:val="0"/>
        <w:jc w:val="both"/>
        <w:rPr>
          <w:rFonts w:cstheme="minorHAnsi"/>
        </w:rPr>
      </w:pPr>
      <w:r w:rsidRPr="00262E39">
        <w:rPr>
          <w:rFonts w:ascii="Garamond" w:eastAsia="Calibri" w:hAnsi="Garamond" w:cs="Tahoma"/>
          <w:spacing w:val="-2"/>
        </w:rPr>
        <w:t xml:space="preserve">[  ]  </w:t>
      </w:r>
      <w:r w:rsidR="008E6B55">
        <w:rPr>
          <w:rFonts w:cstheme="minorHAnsi"/>
        </w:rPr>
        <w:t xml:space="preserve">4. </w:t>
      </w:r>
      <w:r w:rsidR="00FA1BC3" w:rsidRPr="00A51ECB">
        <w:rPr>
          <w:rFonts w:cstheme="minorHAnsi"/>
        </w:rPr>
        <w:t>di autorizzare l’Ente al trattamento dei dati personali, ai sensi del Regolamento UE 2016/679 (GDPR).</w:t>
      </w:r>
    </w:p>
    <w:p w14:paraId="1E9F0E8C" w14:textId="77777777" w:rsidR="000D2C1B" w:rsidRPr="00A51ECB" w:rsidRDefault="00FA1BC3" w:rsidP="0064586C">
      <w:pPr>
        <w:tabs>
          <w:tab w:val="num" w:pos="720"/>
        </w:tabs>
        <w:rPr>
          <w:rFonts w:cstheme="minorHAnsi"/>
          <w:b/>
          <w:bCs/>
        </w:rPr>
      </w:pPr>
      <w:r w:rsidRPr="00A51ECB">
        <w:rPr>
          <w:rFonts w:cstheme="minorHAnsi"/>
          <w:b/>
          <w:bCs/>
        </w:rPr>
        <w:t>Allega alla presente</w:t>
      </w:r>
      <w:r w:rsidR="0064586C" w:rsidRPr="00A51ECB">
        <w:rPr>
          <w:rFonts w:cstheme="minorHAnsi"/>
          <w:b/>
          <w:bCs/>
        </w:rPr>
        <w:t xml:space="preserve"> </w:t>
      </w:r>
      <w:r w:rsidR="000D2C1B" w:rsidRPr="00A51ECB">
        <w:rPr>
          <w:rFonts w:cstheme="minorHAnsi"/>
          <w:b/>
          <w:bCs/>
        </w:rPr>
        <w:t>:</w:t>
      </w:r>
    </w:p>
    <w:p w14:paraId="53962696" w14:textId="59E49703" w:rsidR="000D2C1B" w:rsidRPr="00A51ECB" w:rsidRDefault="000D2C1B" w:rsidP="000D2C1B">
      <w:pPr>
        <w:tabs>
          <w:tab w:val="num" w:pos="720"/>
        </w:tabs>
        <w:rPr>
          <w:rFonts w:cstheme="minorHAnsi"/>
        </w:rPr>
      </w:pPr>
      <w:r w:rsidRPr="00A51ECB">
        <w:rPr>
          <w:rFonts w:cstheme="minorHAnsi"/>
        </w:rPr>
        <w:t xml:space="preserve">1)Relazione tecnica di cui all’art 5 dell’Avviso di manifestazione di interesse </w:t>
      </w:r>
    </w:p>
    <w:p w14:paraId="0A0A7951" w14:textId="3944D49D" w:rsidR="000D2C1B" w:rsidRPr="00A51ECB" w:rsidRDefault="000D2C1B" w:rsidP="000D2C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ECB">
        <w:rPr>
          <w:rFonts w:eastAsia="Times New Roman" w:cstheme="minorHAnsi"/>
          <w:kern w:val="0"/>
          <w:lang w:eastAsia="it-IT"/>
          <w14:ligatures w14:val="none"/>
        </w:rPr>
        <w:t>2) Attestazione di presa visione dei luoghi.</w:t>
      </w:r>
    </w:p>
    <w:p w14:paraId="512B176F" w14:textId="77777777" w:rsidR="000D2C1B" w:rsidRPr="00A51ECB" w:rsidRDefault="000D2C1B" w:rsidP="0064586C">
      <w:pPr>
        <w:tabs>
          <w:tab w:val="num" w:pos="720"/>
        </w:tabs>
        <w:rPr>
          <w:rFonts w:cstheme="minorHAnsi"/>
        </w:rPr>
      </w:pPr>
    </w:p>
    <w:p w14:paraId="23FA5BEF" w14:textId="49FA316C" w:rsidR="00FA1BC3" w:rsidRPr="00A51ECB" w:rsidRDefault="000D2C1B" w:rsidP="0064586C">
      <w:pPr>
        <w:tabs>
          <w:tab w:val="num" w:pos="720"/>
        </w:tabs>
        <w:rPr>
          <w:rFonts w:cstheme="minorHAnsi"/>
        </w:rPr>
      </w:pPr>
      <w:r w:rsidRPr="00A51ECB">
        <w:rPr>
          <w:rFonts w:cstheme="minorHAnsi"/>
        </w:rPr>
        <w:t>3)</w:t>
      </w:r>
      <w:r w:rsidR="00FA1BC3" w:rsidRPr="00A51ECB">
        <w:rPr>
          <w:rFonts w:cstheme="minorHAnsi"/>
        </w:rPr>
        <w:t xml:space="preserve">copia del documento </w:t>
      </w:r>
      <w:r w:rsidRPr="00A51ECB">
        <w:rPr>
          <w:rFonts w:cstheme="minorHAnsi"/>
        </w:rPr>
        <w:t xml:space="preserve">di identità </w:t>
      </w:r>
      <w:r w:rsidR="00FA1BC3" w:rsidRPr="00A51ECB">
        <w:rPr>
          <w:rFonts w:cstheme="minorHAnsi"/>
        </w:rPr>
        <w:t>in corso di validità</w:t>
      </w:r>
      <w:r w:rsidRPr="00A51ECB">
        <w:rPr>
          <w:rFonts w:cstheme="minorHAnsi"/>
        </w:rPr>
        <w:t xml:space="preserve"> del sottoscrittore</w:t>
      </w:r>
      <w:r w:rsidR="00FA1BC3" w:rsidRPr="00A51ECB">
        <w:rPr>
          <w:rFonts w:cstheme="minorHAnsi"/>
        </w:rPr>
        <w:t>;</w:t>
      </w:r>
    </w:p>
    <w:p w14:paraId="267B398D" w14:textId="0A9A705C" w:rsidR="00FA1BC3" w:rsidRPr="00A51ECB" w:rsidRDefault="00FA1BC3" w:rsidP="00FA1BC3">
      <w:pPr>
        <w:rPr>
          <w:rFonts w:cstheme="minorHAnsi"/>
        </w:rPr>
      </w:pPr>
    </w:p>
    <w:p w14:paraId="605BA3B2" w14:textId="77777777" w:rsidR="00FA1BC3" w:rsidRPr="00A51ECB" w:rsidRDefault="00FA1BC3" w:rsidP="00FA1BC3">
      <w:pPr>
        <w:rPr>
          <w:rFonts w:cstheme="minorHAnsi"/>
        </w:rPr>
      </w:pPr>
      <w:r w:rsidRPr="00A51ECB">
        <w:rPr>
          <w:rFonts w:cstheme="minorHAnsi"/>
        </w:rPr>
        <w:t>Luogo e data: _______________________________</w:t>
      </w:r>
    </w:p>
    <w:p w14:paraId="36A3DCD3" w14:textId="6BBEEF05" w:rsidR="00FA1BC3" w:rsidRPr="00A51ECB" w:rsidRDefault="00FA1BC3" w:rsidP="00FA1BC3">
      <w:pPr>
        <w:rPr>
          <w:rFonts w:cstheme="minorHAnsi"/>
        </w:rPr>
      </w:pPr>
      <w:r w:rsidRPr="00A51ECB">
        <w:rPr>
          <w:rFonts w:cstheme="minorHAnsi"/>
        </w:rPr>
        <w:t>Firma  _____________________________</w:t>
      </w:r>
    </w:p>
    <w:p w14:paraId="475B597A" w14:textId="3B44B2EB" w:rsidR="00FA1BC3" w:rsidRPr="00A51ECB" w:rsidRDefault="00FA1BC3" w:rsidP="00FA1BC3">
      <w:pPr>
        <w:rPr>
          <w:rFonts w:cstheme="minorHAnsi"/>
        </w:rPr>
      </w:pPr>
      <w:r w:rsidRPr="00A51ECB">
        <w:rPr>
          <w:rFonts w:cstheme="minorHAnsi"/>
        </w:rPr>
        <w:t>(Timbro dell</w:t>
      </w:r>
      <w:r w:rsidR="000D2C1B" w:rsidRPr="00A51ECB">
        <w:rPr>
          <w:rFonts w:cstheme="minorHAnsi"/>
        </w:rPr>
        <w:t>’ Associazione /Ente senza scopo di lucro</w:t>
      </w:r>
      <w:r w:rsidRPr="00A51ECB">
        <w:rPr>
          <w:rFonts w:cstheme="minorHAnsi"/>
        </w:rPr>
        <w:t xml:space="preserve"> se presente)</w:t>
      </w:r>
    </w:p>
    <w:p w14:paraId="16847A76" w14:textId="77777777" w:rsidR="00FA1BC3" w:rsidRPr="00A51ECB" w:rsidRDefault="00586CF7" w:rsidP="00FA1BC3">
      <w:pPr>
        <w:rPr>
          <w:rFonts w:cstheme="minorHAnsi"/>
        </w:rPr>
      </w:pPr>
      <w:r>
        <w:rPr>
          <w:rFonts w:cstheme="minorHAnsi"/>
        </w:rPr>
        <w:pict w14:anchorId="3E89EE52">
          <v:rect id="_x0000_i1025" style="width:0;height:1.5pt" o:hralign="center" o:hrstd="t" o:hr="t" fillcolor="#a0a0a0" stroked="f"/>
        </w:pict>
      </w:r>
    </w:p>
    <w:p w14:paraId="21CF799A" w14:textId="77777777" w:rsidR="007329DD" w:rsidRPr="00A51ECB" w:rsidRDefault="007329DD">
      <w:pPr>
        <w:rPr>
          <w:rFonts w:cstheme="minorHAnsi"/>
        </w:rPr>
      </w:pPr>
    </w:p>
    <w:p w14:paraId="281F9699" w14:textId="77777777" w:rsidR="000D2C1B" w:rsidRPr="00A51ECB" w:rsidRDefault="000D2C1B">
      <w:pPr>
        <w:rPr>
          <w:rFonts w:cstheme="minorHAnsi"/>
        </w:rPr>
      </w:pPr>
    </w:p>
    <w:p w14:paraId="7F8ADBEF" w14:textId="42E180CB" w:rsidR="000D2C1B" w:rsidRPr="00A51ECB" w:rsidRDefault="000D2C1B">
      <w:pPr>
        <w:rPr>
          <w:rFonts w:cstheme="minorHAnsi"/>
        </w:rPr>
      </w:pPr>
    </w:p>
    <w:sectPr w:rsidR="000D2C1B" w:rsidRPr="00A51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119"/>
    <w:multiLevelType w:val="multilevel"/>
    <w:tmpl w:val="E7D6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F449A"/>
    <w:multiLevelType w:val="multilevel"/>
    <w:tmpl w:val="167CE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317658">
    <w:abstractNumId w:val="0"/>
  </w:num>
  <w:num w:numId="2" w16cid:durableId="37678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3"/>
    <w:rsid w:val="00082D68"/>
    <w:rsid w:val="000D2C1B"/>
    <w:rsid w:val="001645C1"/>
    <w:rsid w:val="00177E1E"/>
    <w:rsid w:val="001B395F"/>
    <w:rsid w:val="001B407B"/>
    <w:rsid w:val="00262E39"/>
    <w:rsid w:val="002B2B1D"/>
    <w:rsid w:val="003349D6"/>
    <w:rsid w:val="00352A64"/>
    <w:rsid w:val="00365DC4"/>
    <w:rsid w:val="003C1492"/>
    <w:rsid w:val="003C59A1"/>
    <w:rsid w:val="00586CF7"/>
    <w:rsid w:val="0064586C"/>
    <w:rsid w:val="00675B51"/>
    <w:rsid w:val="006F694E"/>
    <w:rsid w:val="007019F2"/>
    <w:rsid w:val="007329DD"/>
    <w:rsid w:val="007C12B2"/>
    <w:rsid w:val="00885AD5"/>
    <w:rsid w:val="008E6B55"/>
    <w:rsid w:val="009E2B6D"/>
    <w:rsid w:val="00A42B82"/>
    <w:rsid w:val="00A51ECB"/>
    <w:rsid w:val="00B533B3"/>
    <w:rsid w:val="00B86D3C"/>
    <w:rsid w:val="00CE37EA"/>
    <w:rsid w:val="00CE7BC0"/>
    <w:rsid w:val="00D53A28"/>
    <w:rsid w:val="00DA61FC"/>
    <w:rsid w:val="00DF54B8"/>
    <w:rsid w:val="00E93599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074B7"/>
  <w15:chartTrackingRefBased/>
  <w15:docId w15:val="{63DAF541-222F-4D4C-BD49-2C48CCFC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1B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1B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1B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1B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1B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1B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1B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1B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1B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1B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1BC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458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arga@postacert.toscan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Di Natale</dc:creator>
  <cp:keywords/>
  <dc:description/>
  <cp:lastModifiedBy>Barbara Febbrai</cp:lastModifiedBy>
  <cp:revision>17</cp:revision>
  <dcterms:created xsi:type="dcterms:W3CDTF">2026-02-18T10:23:00Z</dcterms:created>
  <dcterms:modified xsi:type="dcterms:W3CDTF">2026-02-24T16:18:00Z</dcterms:modified>
</cp:coreProperties>
</file>